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51" w:rsidRPr="008E2B51" w:rsidRDefault="008E2B51" w:rsidP="002730F0">
      <w:pPr>
        <w:shd w:val="clear" w:color="auto" w:fill="FFFFFF"/>
        <w:spacing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8E2B51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Свободное посещение ДОУ</w:t>
      </w:r>
    </w:p>
    <w:p w:rsidR="008E2B51" w:rsidRPr="008E2B51" w:rsidRDefault="008E2B51" w:rsidP="002730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1000125" cy="1000125"/>
            <wp:effectExtent l="0" t="0" r="9525" b="9525"/>
            <wp:docPr id="1" name="Рисунок 1" descr="Свободное посещение ДО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ободное посещение ДО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51" w:rsidRDefault="008E2B51" w:rsidP="002730F0">
      <w:pPr>
        <w:jc w:val="left"/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</w:pPr>
      <w:bookmarkStart w:id="0" w:name="_GoBack"/>
      <w:bookmarkEnd w:id="0"/>
      <w:r w:rsidRPr="008E2B5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Уважаемые родители!!!</w:t>
      </w:r>
    </w:p>
    <w:p w:rsidR="008E2B51" w:rsidRDefault="008E2B51" w:rsidP="008E2B51">
      <w:pP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</w:pPr>
    </w:p>
    <w:p w:rsidR="008E2B51" w:rsidRDefault="008E2B51" w:rsidP="008E2B51">
      <w:pPr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> </w:t>
      </w:r>
    </w:p>
    <w:p w:rsidR="008E2B51" w:rsidRPr="008E2B51" w:rsidRDefault="008E2B51" w:rsidP="008E2B51">
      <w:pP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</w:pPr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>Обращаем ваше вниман</w:t>
      </w:r>
      <w:r w:rsidR="00A52805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>ие, с 16 марта в образовательных</w:t>
      </w:r>
      <w:r w:rsidR="00ED030D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 xml:space="preserve"> </w:t>
      </w:r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>организациях ввод</w:t>
      </w:r>
      <w:r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>ится свободный режим посещения.</w:t>
      </w:r>
    </w:p>
    <w:p w:rsidR="008E2B51" w:rsidRDefault="008E2B51" w:rsidP="008E2B51">
      <w:pPr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</w:pPr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>Как организовать работу сада в период свободного посещения?</w:t>
      </w:r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br/>
        <w:t xml:space="preserve">1. Сад работает в штатном режиме. Это значит, что все занятия и прогулки ведутся по расписанию. </w:t>
      </w:r>
      <w:r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>З</w:t>
      </w:r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 xml:space="preserve">анятия в период повышенной готовности по противодействию новой </w:t>
      </w:r>
      <w:proofErr w:type="spellStart"/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>коронавирусной</w:t>
      </w:r>
      <w:proofErr w:type="spellEnd"/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 xml:space="preserve"> инфекции в музыкально</w:t>
      </w:r>
      <w:r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>-физкультурном зале ограничено.</w:t>
      </w:r>
    </w:p>
    <w:p w:rsidR="008E2B51" w:rsidRDefault="008E2B51" w:rsidP="008E2B51">
      <w:pPr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</w:pPr>
    </w:p>
    <w:p w:rsidR="008E2B51" w:rsidRPr="008E2B51" w:rsidRDefault="008E2B51" w:rsidP="008E2B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>2. Оплата услуг по уходу и</w:t>
      </w:r>
      <w:r w:rsidR="00F25A4F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 xml:space="preserve"> при</w:t>
      </w:r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>смотру за период пребывания ребёнка дома в режиме свободного посещения НЕ ВЗЫМАЕТСЯ!</w:t>
      </w:r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br/>
      </w:r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br/>
        <w:t xml:space="preserve">3. Утром организован качественный фильтр с обязательным измерением температуры для всех сотрудников и воспитанников. Все, входящие в здание, должны быть проверены! Ребёнок, у которого выявлены признаки заболевания, помещается в </w:t>
      </w:r>
      <w:proofErr w:type="spellStart"/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>медблок</w:t>
      </w:r>
      <w:proofErr w:type="spellEnd"/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 xml:space="preserve"> под присмотр медработника до передачи родителям или бригаде скорой медицинской помощи. Сотрудник, у которого выявлены признаки заболевания, к работе не допускается и направляется на больничный.</w:t>
      </w:r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br/>
      </w:r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br/>
        <w:t>4.Родители</w:t>
      </w:r>
      <w:r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>, которые решили оставить детей дома долж</w:t>
      </w:r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 xml:space="preserve">ны письменно уведомить руководителя ДОУ любым удобным ему способом, </w:t>
      </w:r>
      <w:proofErr w:type="gramStart"/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>например</w:t>
      </w:r>
      <w:proofErr w:type="gramEnd"/>
      <w:r w:rsidRPr="008E2B51">
        <w:rPr>
          <w:rFonts w:ascii="Times New Roman" w:eastAsia="Times New Roman" w:hAnsi="Times New Roman" w:cs="Times New Roman"/>
          <w:color w:val="003366"/>
          <w:sz w:val="27"/>
          <w:szCs w:val="27"/>
          <w:lang w:eastAsia="ru-RU"/>
        </w:rPr>
        <w:t xml:space="preserve"> с помощью МЕССЕНДЖЕРА групп или электронной почты детского сада. В заявлении указывается адрес пребывания ребёнка, а также планируемый период отсутствия ребёнка в образовательной организации сроком не более 5 дней. При отсутствии ребёнка в детском саду в течение 5 и более дней или после перенесённого заболевания для возвращения в коллектив требуется медицинская справка.</w:t>
      </w:r>
    </w:p>
    <w:p w:rsidR="00EE0274" w:rsidRDefault="00EE0274"/>
    <w:sectPr w:rsidR="00EE0274" w:rsidSect="0088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C69"/>
    <w:rsid w:val="002730F0"/>
    <w:rsid w:val="002C5631"/>
    <w:rsid w:val="00764C69"/>
    <w:rsid w:val="00853052"/>
    <w:rsid w:val="0088516D"/>
    <w:rsid w:val="008E2B51"/>
    <w:rsid w:val="009C799A"/>
    <w:rsid w:val="00A52805"/>
    <w:rsid w:val="00C91455"/>
    <w:rsid w:val="00ED030D"/>
    <w:rsid w:val="00EE0274"/>
    <w:rsid w:val="00F2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A7967-7CC6-4A94-9FBD-34C7B234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55"/>
  </w:style>
  <w:style w:type="paragraph" w:styleId="1">
    <w:name w:val="heading 1"/>
    <w:basedOn w:val="a"/>
    <w:link w:val="10"/>
    <w:uiPriority w:val="9"/>
    <w:qFormat/>
    <w:rsid w:val="008E2B5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2B51"/>
    <w:rPr>
      <w:color w:val="0000FF"/>
      <w:u w:val="single"/>
    </w:rPr>
  </w:style>
  <w:style w:type="character" w:styleId="a4">
    <w:name w:val="Strong"/>
    <w:basedOn w:val="a0"/>
    <w:uiPriority w:val="22"/>
    <w:qFormat/>
    <w:rsid w:val="008E2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B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7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72hotkovo.detkin-club.ru/images/parents/1_5e6f36cf6f9a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x</cp:lastModifiedBy>
  <cp:revision>7</cp:revision>
  <cp:lastPrinted>2020-03-19T09:13:00Z</cp:lastPrinted>
  <dcterms:created xsi:type="dcterms:W3CDTF">2020-03-18T08:58:00Z</dcterms:created>
  <dcterms:modified xsi:type="dcterms:W3CDTF">2020-03-20T12:47:00Z</dcterms:modified>
</cp:coreProperties>
</file>